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1F" w:rsidRDefault="00F96979" w:rsidP="00F96979">
      <w:pPr>
        <w:pStyle w:val="a4"/>
        <w:spacing w:before="0" w:after="0"/>
        <w:rPr>
          <w:rStyle w:val="a5"/>
          <w:sz w:val="28"/>
          <w:szCs w:val="28"/>
          <w:lang w:val="ru-RU"/>
        </w:rPr>
      </w:pPr>
      <w:r>
        <w:rPr>
          <w:rStyle w:val="a5"/>
          <w:sz w:val="28"/>
          <w:szCs w:val="28"/>
          <w:lang w:val="ru-RU"/>
        </w:rPr>
        <w:t>Промежуточная аттестация</w:t>
      </w:r>
    </w:p>
    <w:p w:rsidR="00F96979" w:rsidRDefault="00F96979" w:rsidP="00F96979">
      <w:pPr>
        <w:pStyle w:val="a4"/>
        <w:spacing w:before="0" w:after="0"/>
        <w:rPr>
          <w:rStyle w:val="a5"/>
          <w:sz w:val="28"/>
          <w:szCs w:val="28"/>
          <w:lang w:val="ru-RU"/>
        </w:rPr>
      </w:pPr>
      <w:r>
        <w:rPr>
          <w:rStyle w:val="a5"/>
          <w:sz w:val="28"/>
          <w:szCs w:val="28"/>
          <w:lang w:val="ru-RU"/>
        </w:rPr>
        <w:t>по труду (технологии)</w:t>
      </w:r>
    </w:p>
    <w:p w:rsidR="00F96979" w:rsidRDefault="00F96979" w:rsidP="00F96979">
      <w:pPr>
        <w:pStyle w:val="a4"/>
        <w:spacing w:before="0" w:after="0"/>
        <w:rPr>
          <w:rStyle w:val="a5"/>
          <w:sz w:val="28"/>
          <w:szCs w:val="28"/>
          <w:lang w:val="ru-RU"/>
        </w:rPr>
      </w:pPr>
      <w:r>
        <w:rPr>
          <w:rStyle w:val="a5"/>
          <w:sz w:val="28"/>
          <w:szCs w:val="28"/>
          <w:lang w:val="ru-RU"/>
        </w:rPr>
        <w:t>2 класс</w:t>
      </w:r>
    </w:p>
    <w:p w:rsidR="00F96979" w:rsidRDefault="00F96979" w:rsidP="00F96979">
      <w:pPr>
        <w:pStyle w:val="a4"/>
        <w:spacing w:before="0" w:after="0"/>
        <w:rPr>
          <w:rStyle w:val="a5"/>
          <w:sz w:val="28"/>
          <w:szCs w:val="28"/>
          <w:lang w:val="ru-RU"/>
        </w:rPr>
      </w:pPr>
    </w:p>
    <w:p w:rsidR="0088679A" w:rsidRDefault="0088679A" w:rsidP="0088679A">
      <w:pPr>
        <w:pStyle w:val="a7"/>
      </w:pPr>
      <w:r>
        <w:rPr>
          <w:rStyle w:val="a5"/>
          <w:sz w:val="26"/>
          <w:szCs w:val="26"/>
        </w:rPr>
        <w:t>Ф</w:t>
      </w:r>
      <w:r w:rsidR="00F96979">
        <w:rPr>
          <w:rStyle w:val="a5"/>
          <w:sz w:val="26"/>
          <w:szCs w:val="26"/>
        </w:rPr>
        <w:t>.</w:t>
      </w:r>
      <w:r>
        <w:rPr>
          <w:rStyle w:val="a5"/>
          <w:sz w:val="26"/>
          <w:szCs w:val="26"/>
        </w:rPr>
        <w:t>И</w:t>
      </w:r>
      <w:r w:rsidR="00F96979">
        <w:rPr>
          <w:rStyle w:val="a5"/>
          <w:sz w:val="26"/>
          <w:szCs w:val="26"/>
        </w:rPr>
        <w:t>.</w:t>
      </w:r>
      <w:r>
        <w:rPr>
          <w:rStyle w:val="a5"/>
          <w:sz w:val="26"/>
          <w:szCs w:val="26"/>
        </w:rPr>
        <w:t>______________________________________________________</w:t>
      </w:r>
    </w:p>
    <w:p w:rsidR="0088679A" w:rsidRDefault="0088679A" w:rsidP="005C131F">
      <w:pPr>
        <w:pStyle w:val="a4"/>
        <w:jc w:val="center"/>
        <w:rPr>
          <w:sz w:val="28"/>
          <w:szCs w:val="28"/>
          <w:lang w:val="ru-RU"/>
        </w:rPr>
      </w:pPr>
    </w:p>
    <w:p w:rsidR="005C131F" w:rsidRPr="005C131F" w:rsidRDefault="005C131F" w:rsidP="005C131F">
      <w:pPr>
        <w:pStyle w:val="a4"/>
        <w:spacing w:before="0" w:after="0"/>
        <w:rPr>
          <w:b/>
          <w:sz w:val="22"/>
          <w:szCs w:val="22"/>
        </w:rPr>
      </w:pPr>
      <w:r w:rsidRPr="005C131F">
        <w:rPr>
          <w:rStyle w:val="a6"/>
          <w:b/>
          <w:sz w:val="22"/>
          <w:szCs w:val="22"/>
          <w:lang w:val="ru-RU"/>
        </w:rPr>
        <w:t>1</w:t>
      </w:r>
      <w:r w:rsidRPr="005C131F">
        <w:rPr>
          <w:rStyle w:val="a6"/>
          <w:b/>
          <w:sz w:val="22"/>
          <w:szCs w:val="22"/>
        </w:rPr>
        <w:t>. Гончар – это: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  <w:r>
        <w:rPr>
          <w:sz w:val="22"/>
          <w:szCs w:val="22"/>
        </w:rPr>
        <w:t>А – мастер по изготовлению глиняной посуды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  <w:r>
        <w:rPr>
          <w:sz w:val="22"/>
          <w:szCs w:val="22"/>
        </w:rPr>
        <w:t>Б – мастер по изготовлению металлической посуды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  <w:r>
        <w:rPr>
          <w:sz w:val="22"/>
          <w:szCs w:val="22"/>
        </w:rPr>
        <w:t>В – мастер по изготовлению стеклянной посуды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</w:p>
    <w:p w:rsidR="005C131F" w:rsidRPr="005C131F" w:rsidRDefault="005C131F" w:rsidP="005C131F">
      <w:pPr>
        <w:pStyle w:val="a4"/>
        <w:spacing w:before="0" w:after="0"/>
        <w:rPr>
          <w:b/>
          <w:sz w:val="22"/>
          <w:szCs w:val="22"/>
        </w:rPr>
      </w:pPr>
      <w:r w:rsidRPr="005C131F">
        <w:rPr>
          <w:rStyle w:val="a6"/>
          <w:b/>
          <w:sz w:val="22"/>
          <w:szCs w:val="22"/>
          <w:lang w:val="ru-RU"/>
        </w:rPr>
        <w:t>2</w:t>
      </w:r>
      <w:r w:rsidRPr="005C131F">
        <w:rPr>
          <w:rStyle w:val="a6"/>
          <w:b/>
          <w:sz w:val="22"/>
          <w:szCs w:val="22"/>
        </w:rPr>
        <w:t>. Какие инструменты использует в работе пекарь?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А – скалка 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В – сито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  <w:r>
        <w:rPr>
          <w:sz w:val="22"/>
          <w:szCs w:val="22"/>
        </w:rPr>
        <w:t>Б – ножницы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Г – миксер 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</w:p>
    <w:p w:rsidR="005C131F" w:rsidRPr="005C131F" w:rsidRDefault="005C131F" w:rsidP="005C131F">
      <w:pPr>
        <w:pStyle w:val="a4"/>
        <w:spacing w:before="0" w:after="0"/>
        <w:rPr>
          <w:b/>
          <w:sz w:val="22"/>
          <w:szCs w:val="22"/>
        </w:rPr>
      </w:pPr>
      <w:r w:rsidRPr="005C131F">
        <w:rPr>
          <w:rStyle w:val="a6"/>
          <w:b/>
          <w:sz w:val="22"/>
          <w:szCs w:val="22"/>
          <w:lang w:val="ru-RU"/>
        </w:rPr>
        <w:t>3</w:t>
      </w:r>
      <w:r w:rsidRPr="005C131F">
        <w:rPr>
          <w:rStyle w:val="a6"/>
          <w:b/>
          <w:sz w:val="22"/>
          <w:szCs w:val="22"/>
        </w:rPr>
        <w:t>. Какие изделия готовят из теста?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  <w:r>
        <w:rPr>
          <w:sz w:val="22"/>
          <w:szCs w:val="22"/>
        </w:rPr>
        <w:t>А – каша В – коржик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Б – пирог Г – конфета 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</w:p>
    <w:p w:rsidR="005C131F" w:rsidRPr="005C131F" w:rsidRDefault="005C131F" w:rsidP="005C131F">
      <w:pPr>
        <w:pStyle w:val="a4"/>
        <w:spacing w:before="0" w:after="0"/>
        <w:rPr>
          <w:b/>
          <w:sz w:val="22"/>
          <w:szCs w:val="22"/>
        </w:rPr>
      </w:pPr>
      <w:r w:rsidRPr="005C131F">
        <w:rPr>
          <w:rStyle w:val="a6"/>
          <w:b/>
          <w:sz w:val="22"/>
          <w:szCs w:val="22"/>
          <w:lang w:val="ru-RU"/>
        </w:rPr>
        <w:t>4</w:t>
      </w:r>
      <w:r w:rsidRPr="005C131F">
        <w:rPr>
          <w:rStyle w:val="a6"/>
          <w:b/>
          <w:sz w:val="22"/>
          <w:szCs w:val="22"/>
        </w:rPr>
        <w:t>. Символом какой страны является матрёшка?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  <w:r>
        <w:rPr>
          <w:sz w:val="22"/>
          <w:szCs w:val="22"/>
        </w:rPr>
        <w:t>А – Англия В – Германия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Б – Россия Г – Швеция 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</w:p>
    <w:p w:rsidR="005C131F" w:rsidRPr="005C131F" w:rsidRDefault="005C131F" w:rsidP="005C131F">
      <w:pPr>
        <w:pStyle w:val="a4"/>
        <w:spacing w:before="0" w:after="0"/>
        <w:rPr>
          <w:b/>
          <w:sz w:val="22"/>
          <w:szCs w:val="22"/>
        </w:rPr>
      </w:pPr>
      <w:r w:rsidRPr="005C131F">
        <w:rPr>
          <w:rStyle w:val="a6"/>
          <w:b/>
          <w:sz w:val="22"/>
          <w:szCs w:val="22"/>
          <w:lang w:val="ru-RU"/>
        </w:rPr>
        <w:t>5</w:t>
      </w:r>
      <w:r w:rsidRPr="005C131F">
        <w:rPr>
          <w:rStyle w:val="a6"/>
          <w:b/>
          <w:sz w:val="22"/>
          <w:szCs w:val="22"/>
        </w:rPr>
        <w:t xml:space="preserve">. Как называется профессия человека, который ухаживает </w:t>
      </w:r>
    </w:p>
    <w:p w:rsidR="005C131F" w:rsidRPr="005C131F" w:rsidRDefault="005C131F" w:rsidP="005C131F">
      <w:pPr>
        <w:pStyle w:val="a4"/>
        <w:spacing w:before="0" w:after="0"/>
        <w:rPr>
          <w:b/>
          <w:sz w:val="22"/>
          <w:szCs w:val="22"/>
        </w:rPr>
      </w:pPr>
      <w:r w:rsidRPr="005C131F">
        <w:rPr>
          <w:rStyle w:val="a6"/>
          <w:b/>
          <w:sz w:val="22"/>
          <w:szCs w:val="22"/>
        </w:rPr>
        <w:t>за лошадьми?</w:t>
      </w:r>
      <w:r w:rsidRPr="005C131F">
        <w:rPr>
          <w:b/>
          <w:sz w:val="22"/>
          <w:szCs w:val="22"/>
        </w:rPr>
        <w:t xml:space="preserve"> 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А – конюх 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В – тракторист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Б – пахарь 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Г – доярка 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</w:p>
    <w:p w:rsidR="005C131F" w:rsidRPr="005C131F" w:rsidRDefault="005C131F" w:rsidP="005C131F">
      <w:pPr>
        <w:pStyle w:val="a4"/>
        <w:spacing w:before="0" w:after="0"/>
        <w:rPr>
          <w:b/>
          <w:sz w:val="22"/>
          <w:szCs w:val="22"/>
        </w:rPr>
      </w:pPr>
      <w:r w:rsidRPr="005C131F">
        <w:rPr>
          <w:rStyle w:val="a6"/>
          <w:b/>
          <w:sz w:val="22"/>
          <w:szCs w:val="22"/>
          <w:lang w:val="ru-RU"/>
        </w:rPr>
        <w:t>6</w:t>
      </w:r>
      <w:r w:rsidRPr="005C131F">
        <w:rPr>
          <w:rStyle w:val="a6"/>
          <w:b/>
          <w:sz w:val="22"/>
          <w:szCs w:val="22"/>
        </w:rPr>
        <w:t>. Кто такой рыболов?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  <w:r>
        <w:rPr>
          <w:sz w:val="22"/>
          <w:szCs w:val="22"/>
        </w:rPr>
        <w:t>А – тот, кто продаёт рыбу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  <w:r>
        <w:rPr>
          <w:sz w:val="22"/>
          <w:szCs w:val="22"/>
        </w:rPr>
        <w:t>Б – тот, кто чистит рыбу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  <w:r>
        <w:rPr>
          <w:sz w:val="22"/>
          <w:szCs w:val="22"/>
        </w:rPr>
        <w:t>В – тот, кто ловит рыбу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</w:p>
    <w:p w:rsidR="005C131F" w:rsidRPr="005C131F" w:rsidRDefault="005C131F" w:rsidP="005C131F">
      <w:pPr>
        <w:pStyle w:val="a4"/>
        <w:spacing w:before="0" w:after="0"/>
        <w:rPr>
          <w:b/>
          <w:sz w:val="22"/>
          <w:szCs w:val="22"/>
        </w:rPr>
      </w:pPr>
      <w:r w:rsidRPr="005C131F">
        <w:rPr>
          <w:rStyle w:val="a6"/>
          <w:b/>
          <w:sz w:val="22"/>
          <w:szCs w:val="22"/>
          <w:lang w:val="ru-RU"/>
        </w:rPr>
        <w:t>7</w:t>
      </w:r>
      <w:r w:rsidRPr="005C131F">
        <w:rPr>
          <w:rStyle w:val="a6"/>
          <w:b/>
          <w:sz w:val="22"/>
          <w:szCs w:val="22"/>
        </w:rPr>
        <w:t>. Чего не было в старинной русской избе?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А – печь В – телевизор 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Б – кочерга Г – посуда 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</w:p>
    <w:p w:rsidR="005C131F" w:rsidRPr="005C131F" w:rsidRDefault="005C131F" w:rsidP="005C131F">
      <w:pPr>
        <w:pStyle w:val="a4"/>
        <w:spacing w:before="0" w:after="0"/>
        <w:rPr>
          <w:b/>
          <w:sz w:val="22"/>
          <w:szCs w:val="22"/>
        </w:rPr>
      </w:pPr>
      <w:r w:rsidRPr="005C131F">
        <w:rPr>
          <w:rStyle w:val="a6"/>
          <w:b/>
          <w:sz w:val="22"/>
          <w:szCs w:val="22"/>
          <w:lang w:val="ru-RU"/>
        </w:rPr>
        <w:t>8</w:t>
      </w:r>
      <w:r w:rsidRPr="005C131F">
        <w:rPr>
          <w:rStyle w:val="a6"/>
          <w:b/>
          <w:sz w:val="22"/>
          <w:szCs w:val="22"/>
        </w:rPr>
        <w:t>. Какой гриб несъедобный?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  <w:r>
        <w:rPr>
          <w:sz w:val="22"/>
          <w:szCs w:val="22"/>
        </w:rPr>
        <w:t>А – подберёзовик В – желчный гриб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Б – груздь 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Г – рыжик 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  <w:lang w:val="ru-RU"/>
        </w:rPr>
      </w:pPr>
    </w:p>
    <w:p w:rsidR="005C131F" w:rsidRPr="005C131F" w:rsidRDefault="005C131F" w:rsidP="005C131F">
      <w:pPr>
        <w:pStyle w:val="a4"/>
        <w:spacing w:before="0" w:after="0"/>
        <w:rPr>
          <w:b/>
          <w:sz w:val="22"/>
          <w:szCs w:val="22"/>
        </w:rPr>
      </w:pPr>
      <w:r w:rsidRPr="005C131F">
        <w:rPr>
          <w:rStyle w:val="a6"/>
          <w:b/>
          <w:sz w:val="22"/>
          <w:szCs w:val="22"/>
        </w:rPr>
        <w:t>9. Какой инструмент не нужен для строительства дома?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  <w:r>
        <w:rPr>
          <w:sz w:val="22"/>
          <w:szCs w:val="22"/>
        </w:rPr>
        <w:t>А – рубанок В – пила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Б – молоток Г – грабли </w:t>
      </w:r>
    </w:p>
    <w:p w:rsidR="005C131F" w:rsidRPr="005C131F" w:rsidRDefault="005C131F" w:rsidP="005C131F">
      <w:pPr>
        <w:pStyle w:val="a4"/>
        <w:spacing w:before="0" w:after="0"/>
        <w:rPr>
          <w:b/>
          <w:sz w:val="22"/>
          <w:szCs w:val="22"/>
          <w:lang w:val="ru-RU"/>
        </w:rPr>
      </w:pPr>
    </w:p>
    <w:p w:rsidR="005C131F" w:rsidRPr="005C131F" w:rsidRDefault="005C131F" w:rsidP="005C131F">
      <w:pPr>
        <w:pStyle w:val="a4"/>
        <w:spacing w:before="0" w:after="0"/>
        <w:rPr>
          <w:b/>
          <w:sz w:val="22"/>
          <w:szCs w:val="22"/>
        </w:rPr>
      </w:pPr>
      <w:r w:rsidRPr="005C131F">
        <w:rPr>
          <w:b/>
          <w:sz w:val="22"/>
          <w:szCs w:val="22"/>
        </w:rPr>
        <w:t>1</w:t>
      </w:r>
      <w:r>
        <w:rPr>
          <w:b/>
          <w:sz w:val="22"/>
          <w:szCs w:val="22"/>
          <w:lang w:val="ru-RU"/>
        </w:rPr>
        <w:t>0</w:t>
      </w:r>
      <w:r w:rsidRPr="005C131F">
        <w:rPr>
          <w:b/>
          <w:sz w:val="22"/>
          <w:szCs w:val="22"/>
        </w:rPr>
        <w:t xml:space="preserve">. </w:t>
      </w:r>
      <w:r w:rsidRPr="005C131F">
        <w:rPr>
          <w:rStyle w:val="a6"/>
          <w:b/>
          <w:sz w:val="22"/>
          <w:szCs w:val="22"/>
        </w:rPr>
        <w:t>Для изготовления современной посуды не используют:</w:t>
      </w:r>
      <w:r w:rsidRPr="005C131F">
        <w:rPr>
          <w:b/>
          <w:sz w:val="22"/>
          <w:szCs w:val="22"/>
        </w:rPr>
        <w:t xml:space="preserve"> 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  <w:r>
        <w:rPr>
          <w:sz w:val="22"/>
          <w:szCs w:val="22"/>
        </w:rPr>
        <w:t>А – стекло  В – бумагу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Б – глину   Г – металл </w:t>
      </w:r>
    </w:p>
    <w:p w:rsidR="005C131F" w:rsidRDefault="005C131F" w:rsidP="005C131F">
      <w:pPr>
        <w:pStyle w:val="a4"/>
        <w:spacing w:before="0" w:after="0"/>
        <w:rPr>
          <w:rStyle w:val="a5"/>
          <w:b w:val="0"/>
          <w:bCs w:val="0"/>
        </w:rPr>
      </w:pPr>
    </w:p>
    <w:p w:rsidR="001626B7" w:rsidRDefault="001626B7" w:rsidP="001626B7">
      <w:pPr>
        <w:pStyle w:val="a4"/>
        <w:rPr>
          <w:rStyle w:val="a5"/>
          <w:b w:val="0"/>
          <w:bCs w:val="0"/>
          <w:sz w:val="22"/>
          <w:szCs w:val="22"/>
          <w:lang w:val="ru-RU"/>
        </w:rPr>
      </w:pPr>
    </w:p>
    <w:p w:rsidR="00F96979" w:rsidRPr="001626B7" w:rsidRDefault="00F96979" w:rsidP="001626B7">
      <w:pPr>
        <w:pStyle w:val="a4"/>
        <w:rPr>
          <w:sz w:val="28"/>
          <w:szCs w:val="28"/>
          <w:lang w:val="ru-RU"/>
        </w:rPr>
      </w:pPr>
      <w:bookmarkStart w:id="0" w:name="_GoBack"/>
      <w:bookmarkEnd w:id="0"/>
    </w:p>
    <w:p w:rsidR="005C131F" w:rsidRPr="005C131F" w:rsidRDefault="005C131F" w:rsidP="005C131F">
      <w:pPr>
        <w:pStyle w:val="a4"/>
        <w:jc w:val="center"/>
        <w:rPr>
          <w:b/>
          <w:sz w:val="28"/>
          <w:szCs w:val="28"/>
          <w:lang w:val="ru-RU"/>
        </w:rPr>
      </w:pPr>
      <w:r w:rsidRPr="005C131F">
        <w:rPr>
          <w:b/>
          <w:sz w:val="28"/>
          <w:szCs w:val="28"/>
          <w:lang w:val="ru-RU"/>
        </w:rPr>
        <w:lastRenderedPageBreak/>
        <w:t>Ключи</w:t>
      </w:r>
    </w:p>
    <w:p w:rsidR="005C131F" w:rsidRPr="005C131F" w:rsidRDefault="005C131F" w:rsidP="005C131F">
      <w:pPr>
        <w:pStyle w:val="a4"/>
        <w:jc w:val="center"/>
        <w:rPr>
          <w:sz w:val="28"/>
          <w:szCs w:val="28"/>
          <w:lang w:val="ru-RU"/>
        </w:rPr>
      </w:pP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  <w:r>
        <w:rPr>
          <w:rStyle w:val="a6"/>
          <w:sz w:val="22"/>
          <w:szCs w:val="22"/>
          <w:lang w:val="ru-RU"/>
        </w:rPr>
        <w:t>1</w:t>
      </w:r>
      <w:r>
        <w:rPr>
          <w:rStyle w:val="a6"/>
          <w:sz w:val="22"/>
          <w:szCs w:val="22"/>
        </w:rPr>
        <w:t>. Гончар – это:</w:t>
      </w:r>
    </w:p>
    <w:p w:rsidR="005C131F" w:rsidRPr="005C131F" w:rsidRDefault="005C131F" w:rsidP="005C131F">
      <w:pPr>
        <w:pStyle w:val="a4"/>
        <w:spacing w:before="0" w:after="0"/>
        <w:rPr>
          <w:b/>
          <w:sz w:val="22"/>
          <w:szCs w:val="22"/>
        </w:rPr>
      </w:pPr>
      <w:r w:rsidRPr="005C131F">
        <w:rPr>
          <w:b/>
          <w:sz w:val="22"/>
          <w:szCs w:val="22"/>
        </w:rPr>
        <w:t>А – мастер по изготовлению глиняной посуды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  <w:r>
        <w:rPr>
          <w:sz w:val="22"/>
          <w:szCs w:val="22"/>
        </w:rPr>
        <w:t>Б – мастер по изготовлению металлической посуды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  <w:r>
        <w:rPr>
          <w:sz w:val="22"/>
          <w:szCs w:val="22"/>
        </w:rPr>
        <w:t>В – мастер по изготовлению стеклянной посуды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  <w:r>
        <w:rPr>
          <w:rStyle w:val="a6"/>
          <w:sz w:val="22"/>
          <w:szCs w:val="22"/>
          <w:lang w:val="ru-RU"/>
        </w:rPr>
        <w:t>2</w:t>
      </w:r>
      <w:r>
        <w:rPr>
          <w:rStyle w:val="a6"/>
          <w:sz w:val="22"/>
          <w:szCs w:val="22"/>
        </w:rPr>
        <w:t>. Какие инструменты использует в работе пекарь?</w:t>
      </w:r>
    </w:p>
    <w:p w:rsidR="005C131F" w:rsidRPr="005C131F" w:rsidRDefault="005C131F" w:rsidP="005C131F">
      <w:pPr>
        <w:pStyle w:val="a4"/>
        <w:spacing w:before="0" w:after="0"/>
        <w:rPr>
          <w:b/>
          <w:sz w:val="22"/>
          <w:szCs w:val="22"/>
        </w:rPr>
      </w:pPr>
      <w:r w:rsidRPr="005C131F">
        <w:rPr>
          <w:b/>
          <w:sz w:val="22"/>
          <w:szCs w:val="22"/>
        </w:rPr>
        <w:t>А – скалка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 xml:space="preserve"> </w:t>
      </w:r>
      <w:r w:rsidRPr="005C131F">
        <w:rPr>
          <w:b/>
          <w:sz w:val="22"/>
          <w:szCs w:val="22"/>
        </w:rPr>
        <w:t>В – сито</w:t>
      </w:r>
    </w:p>
    <w:p w:rsidR="005C131F" w:rsidRPr="005C131F" w:rsidRDefault="005C131F" w:rsidP="005C131F">
      <w:pPr>
        <w:pStyle w:val="a4"/>
        <w:spacing w:before="0" w:after="0"/>
        <w:rPr>
          <w:b/>
          <w:sz w:val="22"/>
          <w:szCs w:val="22"/>
        </w:rPr>
      </w:pPr>
      <w:r>
        <w:rPr>
          <w:sz w:val="22"/>
          <w:szCs w:val="22"/>
        </w:rPr>
        <w:t>Б – ножницы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</w:t>
      </w:r>
      <w:r w:rsidRPr="005C131F">
        <w:rPr>
          <w:b/>
          <w:sz w:val="22"/>
          <w:szCs w:val="22"/>
        </w:rPr>
        <w:t xml:space="preserve">Г – миксер 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  <w:r>
        <w:rPr>
          <w:rStyle w:val="a6"/>
          <w:sz w:val="22"/>
          <w:szCs w:val="22"/>
          <w:lang w:val="ru-RU"/>
        </w:rPr>
        <w:t>3</w:t>
      </w:r>
      <w:r>
        <w:rPr>
          <w:rStyle w:val="a6"/>
          <w:sz w:val="22"/>
          <w:szCs w:val="22"/>
        </w:rPr>
        <w:t>. Какие изделия готовят из теста?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А – каша </w:t>
      </w:r>
      <w:r w:rsidRPr="005C131F">
        <w:rPr>
          <w:b/>
          <w:sz w:val="22"/>
          <w:szCs w:val="22"/>
        </w:rPr>
        <w:t>В – коржик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  <w:r w:rsidRPr="005C131F">
        <w:rPr>
          <w:b/>
          <w:sz w:val="22"/>
          <w:szCs w:val="22"/>
        </w:rPr>
        <w:t>Б – пирог</w:t>
      </w:r>
      <w:r>
        <w:rPr>
          <w:sz w:val="22"/>
          <w:szCs w:val="22"/>
        </w:rPr>
        <w:t xml:space="preserve"> Г – конфета 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  <w:r>
        <w:rPr>
          <w:rStyle w:val="a6"/>
          <w:sz w:val="22"/>
          <w:szCs w:val="22"/>
          <w:lang w:val="ru-RU"/>
        </w:rPr>
        <w:t>4</w:t>
      </w:r>
      <w:r>
        <w:rPr>
          <w:rStyle w:val="a6"/>
          <w:sz w:val="22"/>
          <w:szCs w:val="22"/>
        </w:rPr>
        <w:t>. Символом какой страны является матрёшка?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  <w:r>
        <w:rPr>
          <w:sz w:val="22"/>
          <w:szCs w:val="22"/>
        </w:rPr>
        <w:t>А – Англия В – Германия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  <w:r w:rsidRPr="005C131F">
        <w:rPr>
          <w:b/>
          <w:sz w:val="22"/>
          <w:szCs w:val="22"/>
        </w:rPr>
        <w:t>Б – Россия</w:t>
      </w:r>
      <w:r>
        <w:rPr>
          <w:sz w:val="22"/>
          <w:szCs w:val="22"/>
        </w:rPr>
        <w:t xml:space="preserve"> Г – Швеция 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  <w:r>
        <w:rPr>
          <w:rStyle w:val="a6"/>
          <w:sz w:val="22"/>
          <w:szCs w:val="22"/>
          <w:lang w:val="ru-RU"/>
        </w:rPr>
        <w:t>5</w:t>
      </w:r>
      <w:r>
        <w:rPr>
          <w:rStyle w:val="a6"/>
          <w:sz w:val="22"/>
          <w:szCs w:val="22"/>
        </w:rPr>
        <w:t xml:space="preserve">. Как называется профессия человека, который ухаживает 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  <w:r>
        <w:rPr>
          <w:rStyle w:val="a6"/>
          <w:sz w:val="22"/>
          <w:szCs w:val="22"/>
        </w:rPr>
        <w:t>за лошадьми?</w:t>
      </w:r>
      <w:r>
        <w:rPr>
          <w:sz w:val="22"/>
          <w:szCs w:val="22"/>
        </w:rPr>
        <w:t xml:space="preserve"> 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  <w:r w:rsidRPr="005C131F">
        <w:rPr>
          <w:b/>
          <w:sz w:val="22"/>
          <w:szCs w:val="22"/>
        </w:rPr>
        <w:t>А – конюх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В – тракторист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Б – пахарь 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Г – доярка 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  <w:r>
        <w:rPr>
          <w:rStyle w:val="a6"/>
          <w:sz w:val="22"/>
          <w:szCs w:val="22"/>
          <w:lang w:val="ru-RU"/>
        </w:rPr>
        <w:t>6</w:t>
      </w:r>
      <w:r>
        <w:rPr>
          <w:rStyle w:val="a6"/>
          <w:sz w:val="22"/>
          <w:szCs w:val="22"/>
        </w:rPr>
        <w:t>. Кто такой рыболов?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  <w:r>
        <w:rPr>
          <w:sz w:val="22"/>
          <w:szCs w:val="22"/>
        </w:rPr>
        <w:t>А – тот, кто продаёт рыбу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  <w:r>
        <w:rPr>
          <w:sz w:val="22"/>
          <w:szCs w:val="22"/>
        </w:rPr>
        <w:t>Б – тот, кто чистит рыбу</w:t>
      </w:r>
    </w:p>
    <w:p w:rsidR="005C131F" w:rsidRPr="005C131F" w:rsidRDefault="005C131F" w:rsidP="005C131F">
      <w:pPr>
        <w:pStyle w:val="a4"/>
        <w:spacing w:before="0" w:after="0"/>
        <w:rPr>
          <w:b/>
          <w:sz w:val="22"/>
          <w:szCs w:val="22"/>
        </w:rPr>
      </w:pPr>
      <w:r w:rsidRPr="005C131F">
        <w:rPr>
          <w:b/>
          <w:sz w:val="22"/>
          <w:szCs w:val="22"/>
        </w:rPr>
        <w:t>В – тот, кто ловит рыбу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  <w:r>
        <w:rPr>
          <w:rStyle w:val="a6"/>
          <w:sz w:val="22"/>
          <w:szCs w:val="22"/>
          <w:lang w:val="ru-RU"/>
        </w:rPr>
        <w:t>7</w:t>
      </w:r>
      <w:r>
        <w:rPr>
          <w:rStyle w:val="a6"/>
          <w:sz w:val="22"/>
          <w:szCs w:val="22"/>
        </w:rPr>
        <w:t>. Чего не было в старинной русской избе?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А – печь </w:t>
      </w:r>
      <w:r w:rsidRPr="005C131F">
        <w:rPr>
          <w:b/>
          <w:sz w:val="22"/>
          <w:szCs w:val="22"/>
        </w:rPr>
        <w:t>В – телевизор</w:t>
      </w:r>
      <w:r>
        <w:rPr>
          <w:sz w:val="22"/>
          <w:szCs w:val="22"/>
        </w:rPr>
        <w:t xml:space="preserve"> 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Б – кочерга Г – посуда 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  <w:r>
        <w:rPr>
          <w:rStyle w:val="a6"/>
          <w:sz w:val="22"/>
          <w:szCs w:val="22"/>
          <w:lang w:val="ru-RU"/>
        </w:rPr>
        <w:t>8</w:t>
      </w:r>
      <w:r>
        <w:rPr>
          <w:rStyle w:val="a6"/>
          <w:sz w:val="22"/>
          <w:szCs w:val="22"/>
        </w:rPr>
        <w:t>. Какой гриб несъедобный?</w:t>
      </w:r>
    </w:p>
    <w:p w:rsidR="005C131F" w:rsidRPr="005C131F" w:rsidRDefault="005C131F" w:rsidP="005C131F">
      <w:pPr>
        <w:pStyle w:val="a4"/>
        <w:spacing w:before="0" w:after="0"/>
        <w:rPr>
          <w:b/>
          <w:sz w:val="22"/>
          <w:szCs w:val="22"/>
        </w:rPr>
      </w:pPr>
      <w:r>
        <w:rPr>
          <w:sz w:val="22"/>
          <w:szCs w:val="22"/>
        </w:rPr>
        <w:t xml:space="preserve">А – подберёзовик </w:t>
      </w:r>
      <w:r w:rsidRPr="005C131F">
        <w:rPr>
          <w:b/>
          <w:sz w:val="22"/>
          <w:szCs w:val="22"/>
        </w:rPr>
        <w:t>В – желчный гриб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Б – груздь 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Г – рыжик 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  <w:lang w:val="ru-RU"/>
        </w:rPr>
      </w:pP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  <w:r>
        <w:rPr>
          <w:rStyle w:val="a6"/>
          <w:sz w:val="22"/>
          <w:szCs w:val="22"/>
        </w:rPr>
        <w:t>9. Какой инструмент не нужен для строительства дома?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  <w:r>
        <w:rPr>
          <w:sz w:val="22"/>
          <w:szCs w:val="22"/>
        </w:rPr>
        <w:t>А – рубанок В – пила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Б – молоток </w:t>
      </w:r>
      <w:r w:rsidRPr="005C131F">
        <w:rPr>
          <w:b/>
          <w:sz w:val="22"/>
          <w:szCs w:val="22"/>
        </w:rPr>
        <w:t>Г – грабли</w:t>
      </w:r>
      <w:r>
        <w:rPr>
          <w:sz w:val="22"/>
          <w:szCs w:val="22"/>
        </w:rPr>
        <w:t xml:space="preserve"> 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  <w:lang w:val="ru-RU"/>
        </w:rPr>
      </w:pP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  <w:lang w:val="ru-RU"/>
        </w:rPr>
        <w:t>0*</w:t>
      </w:r>
      <w:r>
        <w:rPr>
          <w:sz w:val="22"/>
          <w:szCs w:val="22"/>
        </w:rPr>
        <w:t xml:space="preserve">. </w:t>
      </w:r>
      <w:r>
        <w:rPr>
          <w:rStyle w:val="a6"/>
          <w:sz w:val="22"/>
          <w:szCs w:val="22"/>
        </w:rPr>
        <w:t>Для изготовления современной посуды не используют:</w:t>
      </w:r>
      <w:r>
        <w:rPr>
          <w:sz w:val="22"/>
          <w:szCs w:val="22"/>
        </w:rPr>
        <w:t xml:space="preserve"> 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А – стекло  </w:t>
      </w:r>
      <w:r w:rsidRPr="005C131F">
        <w:rPr>
          <w:b/>
          <w:sz w:val="22"/>
          <w:szCs w:val="22"/>
        </w:rPr>
        <w:t>В – бумагу</w:t>
      </w:r>
    </w:p>
    <w:p w:rsidR="005C131F" w:rsidRDefault="005C131F" w:rsidP="005C131F">
      <w:pPr>
        <w:pStyle w:val="a4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Б – глину   Г – металл </w:t>
      </w:r>
    </w:p>
    <w:p w:rsidR="005C131F" w:rsidRDefault="005C131F" w:rsidP="005C131F">
      <w:pPr>
        <w:pStyle w:val="a4"/>
        <w:spacing w:before="0" w:after="0" w:line="360" w:lineRule="auto"/>
        <w:jc w:val="both"/>
        <w:rPr>
          <w:i/>
          <w:sz w:val="22"/>
          <w:szCs w:val="22"/>
          <w:lang w:val="ru-RU"/>
        </w:rPr>
      </w:pPr>
    </w:p>
    <w:p w:rsidR="005C131F" w:rsidRDefault="005C131F" w:rsidP="005C131F">
      <w:pPr>
        <w:pStyle w:val="a4"/>
        <w:spacing w:before="0" w:after="0" w:line="360" w:lineRule="auto"/>
        <w:jc w:val="both"/>
        <w:rPr>
          <w:i/>
          <w:sz w:val="22"/>
          <w:szCs w:val="22"/>
          <w:lang w:val="ru-RU"/>
        </w:rPr>
      </w:pPr>
    </w:p>
    <w:p w:rsidR="005C131F" w:rsidRDefault="005C131F" w:rsidP="005C131F">
      <w:pPr>
        <w:pStyle w:val="a4"/>
        <w:spacing w:before="0" w:after="0" w:line="360" w:lineRule="auto"/>
        <w:jc w:val="both"/>
        <w:rPr>
          <w:i/>
          <w:sz w:val="22"/>
          <w:szCs w:val="22"/>
        </w:rPr>
      </w:pPr>
      <w:r>
        <w:rPr>
          <w:b/>
          <w:bCs/>
          <w:i/>
          <w:lang w:eastAsia="ru-RU"/>
        </w:rPr>
        <w:t>Критерии оценивания</w:t>
      </w:r>
    </w:p>
    <w:p w:rsidR="005C131F" w:rsidRDefault="005C131F" w:rsidP="005C131F">
      <w:pPr>
        <w:widowControl/>
        <w:spacing w:line="360" w:lineRule="auto"/>
        <w:ind w:right="-56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–  при 90 - 100 % выполненных заданий ставится отметка «5» (12-13 правильных ответов);</w:t>
      </w:r>
    </w:p>
    <w:p w:rsidR="005C131F" w:rsidRDefault="005C131F" w:rsidP="005C131F">
      <w:pPr>
        <w:widowControl/>
        <w:spacing w:line="360" w:lineRule="auto"/>
        <w:ind w:right="-56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– при 70 - 89 %  – отметка «4» (10-11 правильных ответов);</w:t>
      </w:r>
    </w:p>
    <w:p w:rsidR="005C131F" w:rsidRDefault="005C131F" w:rsidP="005C131F">
      <w:pPr>
        <w:widowControl/>
        <w:spacing w:line="360" w:lineRule="auto"/>
        <w:ind w:right="-56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– при 44 - 69 % – отметка «3» </w:t>
      </w:r>
      <w:proofErr w:type="gramStart"/>
      <w:r>
        <w:rPr>
          <w:rFonts w:ascii="Times New Roman" w:eastAsia="Times New Roman" w:hAnsi="Times New Roman" w:cs="Times New Roman"/>
          <w:color w:val="auto"/>
        </w:rPr>
        <w:t>( 6</w:t>
      </w:r>
      <w:proofErr w:type="gramEnd"/>
      <w:r>
        <w:rPr>
          <w:rFonts w:ascii="Times New Roman" w:eastAsia="Times New Roman" w:hAnsi="Times New Roman" w:cs="Times New Roman"/>
          <w:color w:val="auto"/>
        </w:rPr>
        <w:t>-9 правильных ответов);</w:t>
      </w:r>
    </w:p>
    <w:p w:rsidR="005C131F" w:rsidRDefault="005C131F" w:rsidP="005C131F">
      <w:pPr>
        <w:widowControl/>
        <w:spacing w:line="360" w:lineRule="auto"/>
        <w:ind w:right="-56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– </w:t>
      </w:r>
      <w:r>
        <w:rPr>
          <w:rFonts w:ascii="Times New Roman" w:eastAsia="Times New Roman" w:hAnsi="Times New Roman" w:cs="Times New Roman"/>
          <w:color w:val="auto"/>
        </w:rPr>
        <w:t>при 0 - 43 % – отметка «2» (менее 5 правильных ответов).</w:t>
      </w:r>
    </w:p>
    <w:p w:rsidR="005C131F" w:rsidRDefault="005C131F" w:rsidP="005C131F">
      <w:pPr>
        <w:widowControl/>
        <w:suppressAutoHyphens w:val="0"/>
        <w:spacing w:before="100" w:beforeAutospacing="1" w:after="202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ru-RU"/>
        </w:rPr>
      </w:pPr>
    </w:p>
    <w:p w:rsidR="005C131F" w:rsidRDefault="005C131F" w:rsidP="005C131F"/>
    <w:p w:rsidR="00651870" w:rsidRDefault="00F96979"/>
    <w:sectPr w:rsidR="0065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DA7"/>
    <w:rsid w:val="000870D4"/>
    <w:rsid w:val="001626B7"/>
    <w:rsid w:val="005C131F"/>
    <w:rsid w:val="007E3DA7"/>
    <w:rsid w:val="0088679A"/>
    <w:rsid w:val="00B43E20"/>
    <w:rsid w:val="00F9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7D92C-E95C-4982-A20E-7CACCD1E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1F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Normal (Web) Char Знак"/>
    <w:link w:val="a4"/>
    <w:uiPriority w:val="99"/>
    <w:semiHidden/>
    <w:locked/>
    <w:rsid w:val="005C131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4">
    <w:name w:val="Normal (Web)"/>
    <w:aliases w:val="Normal (Web) Char"/>
    <w:basedOn w:val="a"/>
    <w:link w:val="a3"/>
    <w:uiPriority w:val="99"/>
    <w:semiHidden/>
    <w:unhideWhenUsed/>
    <w:rsid w:val="005C131F"/>
    <w:pPr>
      <w:widowControl/>
      <w:spacing w:before="280" w:after="119"/>
    </w:pPr>
    <w:rPr>
      <w:rFonts w:ascii="Times New Roman" w:eastAsia="Times New Roman" w:hAnsi="Times New Roman" w:cs="Times New Roman"/>
      <w:color w:val="auto"/>
      <w:lang w:val="x-none"/>
    </w:rPr>
  </w:style>
  <w:style w:type="character" w:styleId="a5">
    <w:name w:val="Strong"/>
    <w:basedOn w:val="a0"/>
    <w:qFormat/>
    <w:rsid w:val="005C131F"/>
    <w:rPr>
      <w:b/>
      <w:bCs/>
    </w:rPr>
  </w:style>
  <w:style w:type="character" w:styleId="a6">
    <w:name w:val="Emphasis"/>
    <w:basedOn w:val="a0"/>
    <w:qFormat/>
    <w:rsid w:val="005C131F"/>
    <w:rPr>
      <w:i/>
      <w:iCs/>
    </w:rPr>
  </w:style>
  <w:style w:type="paragraph" w:styleId="a7">
    <w:name w:val="No Spacing"/>
    <w:uiPriority w:val="1"/>
    <w:qFormat/>
    <w:rsid w:val="008867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5</cp:revision>
  <dcterms:created xsi:type="dcterms:W3CDTF">2024-03-26T10:49:00Z</dcterms:created>
  <dcterms:modified xsi:type="dcterms:W3CDTF">2025-04-02T12:07:00Z</dcterms:modified>
</cp:coreProperties>
</file>